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Regulamin Festiwalu Kultur Wielu: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Festiwal Kultur Wielu to lokalna inicjatywa młodzieżowa organizowana przez młodzież z Mińska Mazowieckiego i okolic. Festiwal ma formę konkursu, w której uczestnicy, w grupach liczących od 3 do 5 osób mają za zadanie przeprowadzenie wieczoru kulturowego. </w:t>
      </w:r>
    </w:p>
    <w:p w:rsidR="00000000" w:rsidDel="00000000" w:rsidP="00000000" w:rsidRDefault="00000000" w:rsidRPr="00000000" w14:paraId="00000004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Cele festiwalu: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motywowanie młodzieży do działania oraz angażowanie młodzieży w życie lokalnej społeczności,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rozwijanie przez młodzież kompetencji miękkich takich jak: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spacing w:line="240" w:lineRule="auto"/>
        <w:ind w:left="144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kreatywność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spacing w:line="240" w:lineRule="auto"/>
        <w:ind w:left="144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planowanie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spacing w:line="240" w:lineRule="auto"/>
        <w:ind w:left="144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umiejętność koordynowania zespołu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line="240" w:lineRule="auto"/>
        <w:ind w:left="144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praca zespołowa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spacing w:line="240" w:lineRule="auto"/>
        <w:ind w:left="144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zarządzanie czasem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spacing w:line="240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zarządzanie budżetem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popularyzacja wiedzy o krajach europejskich,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rozwój dialogu międzykulturowego oraz świadomości kulturowej wśród młodzieży i lokalnej społeczności.</w:t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Kto może być uczestnikiem?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W festiwalu mogą wziąć udział grupy składające się z młodzieży szkolnej w wieku 14-18 lat. Zespół może składać się z trzech, czterech lub pięciu osób. Aby wziąć udział w festiwalu, należy zgłosić się poprzez formularz dostępny na Facebooku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(https://www.facebook.com/Festiwal-Kultur-Wielu-148213632664171/</w:t>
        </w:r>
      </w:hyperlink>
      <w:r w:rsidDel="00000000" w:rsidR="00000000" w:rsidRPr="00000000">
        <w:rPr>
          <w:rtl w:val="0"/>
        </w:rPr>
        <w:t xml:space="preserve">) lub drogą mailową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ebuteam@ebu.org.pl</w:t>
        </w:r>
      </w:hyperlink>
      <w:r w:rsidDel="00000000" w:rsidR="00000000" w:rsidRPr="00000000">
        <w:rPr>
          <w:rtl w:val="0"/>
        </w:rPr>
        <w:t xml:space="preserve">). Zgłaszać można się do 07.04.2018. Dodatkowym potwierdzeniem chęci udziału w konkursie będzie </w:t>
      </w:r>
      <w:r w:rsidDel="00000000" w:rsidR="00000000" w:rsidRPr="00000000">
        <w:rPr>
          <w:rtl w:val="0"/>
        </w:rPr>
        <w:t xml:space="preserve"> przyjście na spotkanie organizacyjne, które odbędzie się 14.04.2018 o godzinie 16:00 w Laboratorium Wolontariatu i Inicjatyw Młodzieżowych EBU LAB przy ulicy Pięknej 26. Na tym spotkaniu zostaną szczegółowo opisane zadania grup oraz zostanie podany dokładny terminarz.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Zadania grup: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Przeprowadzenie wieczoru kulturowego na temat wybranego przez siebie kraju. W trakcie tego wydarzenia, uczestnicy mają za zadanie w ciekawy i innowacyjny sposób przedstawić kulturę wybranego kraju europejskiego.  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Do zadań grupy należy również: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promocja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przygotowanie planu wieczoru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jak najlepsze przeprowadzenie wieczoru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przygotowanie sprawozdania z wieczoru</w:t>
      </w:r>
    </w:p>
    <w:p w:rsidR="00000000" w:rsidDel="00000000" w:rsidP="00000000" w:rsidRDefault="00000000" w:rsidRPr="00000000" w14:paraId="0000001D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Wszelkie pytania członkowie grup zadają osobom referencyjnym.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Osoby referencyjne zostaną przydzielone do grup na spotkaniu organizacyjnym.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Terminarz:</w:t>
      </w:r>
    </w:p>
    <w:p w:rsidR="00000000" w:rsidDel="00000000" w:rsidP="00000000" w:rsidRDefault="00000000" w:rsidRPr="00000000" w14:paraId="0000002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07.04.2018 godzina 16.00</w:t>
      </w:r>
      <w:r w:rsidDel="00000000" w:rsidR="00000000" w:rsidRPr="00000000">
        <w:rPr>
          <w:rtl w:val="0"/>
        </w:rPr>
        <w:t xml:space="preserve"> - Spotkanie organizacyjne dla zainteresowanych udziałem w Festiwalu.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07.05.2018</w:t>
      </w:r>
      <w:r w:rsidDel="00000000" w:rsidR="00000000" w:rsidRPr="00000000">
        <w:rPr>
          <w:rtl w:val="0"/>
        </w:rPr>
        <w:t xml:space="preserve"> - Oficjalna inauguracja Festiwalu Kultur Wielu i rozpoczęcie wieczorów kulturowych.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maj/czerwiec </w:t>
      </w:r>
      <w:r w:rsidDel="00000000" w:rsidR="00000000" w:rsidRPr="00000000">
        <w:rPr>
          <w:rtl w:val="0"/>
        </w:rPr>
        <w:t xml:space="preserve">- Uroczyste zakończenie festiwalu i ogłoszenie zwycięzców.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Miejsce festiwalu:</w:t>
      </w:r>
    </w:p>
    <w:p w:rsidR="00000000" w:rsidDel="00000000" w:rsidP="00000000" w:rsidRDefault="00000000" w:rsidRPr="00000000" w14:paraId="0000002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Laboratorium Wolontariatu i Inicjatyw Młodzieżowych - EBU LAB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Mińsk Mazowiecki 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ul. Piękna 26 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Kryteria oceny:</w:t>
      </w:r>
    </w:p>
    <w:p w:rsidR="00000000" w:rsidDel="00000000" w:rsidP="00000000" w:rsidRDefault="00000000" w:rsidRPr="00000000" w14:paraId="0000002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Wieczory będą ocenie przez komisję, której członkowie zostaną wybrani przez organizatorów festiwalu. Ocena będzie dokonywana na podstawie poniższych kryteriów: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Promocja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Sprawozdanie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Przygotowaniu planu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Kreatywność/ innowacyjność/ świeżość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Kontakt z publicznością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Zaangażowanie publiczności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Współpraca 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Podział obowiązków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Adaptacja programu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Zainteresowanie publiczności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Forma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Ogólne wrażenie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  <w:t xml:space="preserve">Dodatkowo zostanie wzięta pod uwagę ocena publiczności.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Nagrody:</w:t>
      </w:r>
    </w:p>
    <w:p w:rsidR="00000000" w:rsidDel="00000000" w:rsidP="00000000" w:rsidRDefault="00000000" w:rsidRPr="00000000" w14:paraId="0000004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Nagrodę otrzyma każda grupa biorąca udział w Festiwalu. Przewidziana jest również nagroda główna dla grupy, która uzyskała największą ilość punktów. Fundatorem nagród jest Burmistrz Miasta Mińsk Mazowiecki.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Kontakt:</w:t>
      </w:r>
    </w:p>
    <w:p w:rsidR="00000000" w:rsidDel="00000000" w:rsidP="00000000" w:rsidRDefault="00000000" w:rsidRPr="00000000" w14:paraId="0000004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  <w:t xml:space="preserve">drogą mailową 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ebuteam@ebu.org.pl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rtl w:val="0"/>
        </w:rPr>
        <w:t xml:space="preserve">acebook: Festiwal Kultur Wielu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facebook.com/Festiwal-Kultur-Wielu-148213632664171/" TargetMode="External"/><Relationship Id="rId7" Type="http://schemas.openxmlformats.org/officeDocument/2006/relationships/hyperlink" Target="mailto:ebuteam@ebu.org.pl" TargetMode="External"/><Relationship Id="rId8" Type="http://schemas.openxmlformats.org/officeDocument/2006/relationships/hyperlink" Target="mailto:ebuteam@ebu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